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CBE14">
      <w:pPr>
        <w:spacing w:line="31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BF6F7">
      <w:pPr>
        <w:spacing w:line="315" w:lineRule="auto"/>
        <w:rPr>
          <w:rFonts w:ascii="Arial"/>
          <w:sz w:val="21"/>
        </w:rPr>
      </w:pPr>
    </w:p>
    <w:p w14:paraId="0CB73436">
      <w:pPr>
        <w:pStyle w:val="2"/>
        <w:tabs>
          <w:tab w:val="left" w:pos="1361"/>
        </w:tabs>
        <w:spacing w:before="414" w:line="192" w:lineRule="auto"/>
        <w:ind w:left="850"/>
        <w:rPr>
          <w:sz w:val="36"/>
          <w:szCs w:val="36"/>
        </w:rPr>
      </w:pPr>
      <w:r>
        <w:rPr>
          <w:rFonts w:ascii="Arial" w:hAnsi="Arial" w:eastAsia="Arial" w:cs="Arial"/>
          <w:color w:val="231F20"/>
          <w:position w:val="-23"/>
          <w:sz w:val="144"/>
          <w:szCs w:val="144"/>
        </w:rPr>
        <w:tab/>
      </w:r>
      <w:r>
        <w:rPr>
          <w:rFonts w:ascii="Arial" w:hAnsi="Arial" w:eastAsia="Arial" w:cs="Arial"/>
          <w:b/>
          <w:bCs/>
          <w:color w:val="231F20"/>
          <w:spacing w:val="-14"/>
          <w:position w:val="-23"/>
          <w:sz w:val="144"/>
          <w:szCs w:val="144"/>
        </w:rPr>
        <w:t>1</w:t>
      </w:r>
      <w:r>
        <w:rPr>
          <w:color w:val="231F20"/>
          <w:spacing w:val="-14"/>
          <w:position w:val="28"/>
          <w:sz w:val="36"/>
          <w:szCs w:val="36"/>
        </w:rPr>
        <w:t>吹奏前的组合</w:t>
      </w:r>
    </w:p>
    <w:p w14:paraId="25A95B81">
      <w:pPr>
        <w:pStyle w:val="2"/>
        <w:spacing w:before="58" w:line="180" w:lineRule="auto"/>
        <w:ind w:left="1310" w:right="5027"/>
      </w:pPr>
      <w:r>
        <w:rPr>
          <w:color w:val="231F20"/>
          <w:spacing w:val="-12"/>
        </w:rPr>
        <w:t>步骤一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2"/>
        </w:rPr>
        <w:t>：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握住接管</w:t>
      </w:r>
    </w:p>
    <w:p w14:paraId="7BC7E06C">
      <w:pPr>
        <w:spacing w:before="23" w:line="2016" w:lineRule="exact"/>
        <w:ind w:firstLine="2420"/>
      </w:pPr>
      <w:r>
        <w:rPr>
          <w:position w:val="-40"/>
        </w:rPr>
        <w:drawing>
          <wp:inline distT="0" distB="0" distL="0" distR="0">
            <wp:extent cx="1369695" cy="12801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9745" cy="128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957CB">
      <w:pPr>
        <w:pStyle w:val="2"/>
        <w:spacing w:before="325" w:line="168" w:lineRule="auto"/>
        <w:ind w:left="1310"/>
      </w:pPr>
      <w:r>
        <w:rPr>
          <w:color w:val="231F20"/>
          <w:spacing w:val="-2"/>
        </w:rPr>
        <w:t>步骤二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2ED6EE95">
      <w:pPr>
        <w:pStyle w:val="2"/>
        <w:spacing w:before="1" w:line="179" w:lineRule="auto"/>
        <w:ind w:left="1311" w:right="1412"/>
      </w:pPr>
      <w:r>
        <w:rPr>
          <w:color w:val="231F20"/>
          <w:spacing w:val="-3"/>
        </w:rPr>
        <w:t>取出身管与尾管用左右旋转的方式将其组合 ，组合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过程中请尽可能避免按压住任何按键当作施力点 。</w:t>
      </w:r>
    </w:p>
    <w:p w14:paraId="1D768201">
      <w:pPr>
        <w:pStyle w:val="2"/>
        <w:spacing w:before="206" w:line="168" w:lineRule="auto"/>
        <w:ind w:left="1310"/>
      </w:pPr>
      <w:r>
        <w:rPr>
          <w:color w:val="231F20"/>
          <w:spacing w:val="-2"/>
        </w:rPr>
        <w:t>步骤三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5B8670D0">
      <w:pPr>
        <w:pStyle w:val="2"/>
        <w:spacing w:before="2" w:line="179" w:lineRule="auto"/>
        <w:ind w:left="1310" w:right="1639" w:firstLine="1"/>
      </w:pPr>
      <w:r>
        <w:rPr>
          <w:color w:val="231F20"/>
          <w:spacing w:val="-1"/>
        </w:rPr>
        <w:t>将组合好的身管组再与吹口管以左右旋转方式接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合 。</w:t>
      </w:r>
    </w:p>
    <w:p w14:paraId="5FA85F54">
      <w:pPr>
        <w:pStyle w:val="2"/>
        <w:spacing w:before="206" w:line="168" w:lineRule="auto"/>
        <w:ind w:left="1310"/>
      </w:pPr>
      <w:r>
        <w:rPr>
          <w:color w:val="231F20"/>
          <w:spacing w:val="-2"/>
        </w:rPr>
        <w:t>步骤四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1A30AD86">
      <w:pPr>
        <w:pStyle w:val="2"/>
        <w:spacing w:before="1" w:line="179" w:lineRule="auto"/>
        <w:ind w:left="1311" w:right="1322"/>
      </w:pPr>
      <w:r>
        <w:rPr>
          <w:color w:val="231F20"/>
          <w:spacing w:val="-1"/>
        </w:rPr>
        <w:t xml:space="preserve">调整吹口管角度 </w:t>
      </w:r>
      <w:r>
        <w:rPr>
          <w:rFonts w:ascii="Arial" w:hAnsi="Arial" w:eastAsia="Arial" w:cs="Arial"/>
          <w:color w:val="231F20"/>
          <w:spacing w:val="-1"/>
        </w:rPr>
        <w:t xml:space="preserve">, </w:t>
      </w:r>
      <w:r>
        <w:rPr>
          <w:color w:val="231F20"/>
          <w:spacing w:val="-1"/>
        </w:rPr>
        <w:t xml:space="preserve">使吹口孔与身管上的 </w:t>
      </w:r>
      <w:r>
        <w:rPr>
          <w:rFonts w:ascii="Arial" w:hAnsi="Arial" w:eastAsia="Arial" w:cs="Arial"/>
          <w:color w:val="231F20"/>
          <w:spacing w:val="-2"/>
        </w:rPr>
        <w:t xml:space="preserve">#C </w:t>
      </w:r>
      <w:r>
        <w:rPr>
          <w:color w:val="231F20"/>
          <w:spacing w:val="-2"/>
        </w:rPr>
        <w:t>键成一直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线 ，将整支乐器调整合适的吹奏角度即算完成 。</w:t>
      </w:r>
    </w:p>
    <w:p w14:paraId="1588484F">
      <w:pPr>
        <w:spacing w:line="406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151130</wp:posOffset>
            </wp:positionV>
            <wp:extent cx="975360" cy="211010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5283" cy="211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41171">
      <w:pPr>
        <w:spacing w:line="1414" w:lineRule="exact"/>
        <w:ind w:firstLine="2891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1560195</wp:posOffset>
            </wp:positionV>
            <wp:extent cx="179705" cy="17970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8"/>
        </w:rPr>
        <w:drawing>
          <wp:inline distT="0" distB="0" distL="0" distR="0">
            <wp:extent cx="1892935" cy="8978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3290" cy="8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942A0">
      <w:pPr>
        <w:spacing w:line="96" w:lineRule="exact"/>
      </w:pPr>
    </w:p>
    <w:tbl>
      <w:tblPr>
        <w:tblStyle w:val="5"/>
        <w:tblW w:w="2987" w:type="dxa"/>
        <w:tblInd w:w="2893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</w:tblGrid>
      <w:tr w14:paraId="2BBC12C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987" w:type="dxa"/>
            <w:vAlign w:val="top"/>
          </w:tcPr>
          <w:p w14:paraId="7B46C154">
            <w:pPr>
              <w:spacing w:line="373" w:lineRule="auto"/>
              <w:rPr>
                <w:rFonts w:ascii="Arial"/>
                <w:sz w:val="21"/>
              </w:rPr>
            </w:pPr>
          </w:p>
          <w:p w14:paraId="513E1B11">
            <w:pPr>
              <w:spacing w:line="291" w:lineRule="exact"/>
              <w:ind w:firstLine="85"/>
            </w:pPr>
            <w:r>
              <w:rPr>
                <w:position w:val="-5"/>
              </w:rPr>
              <w:drawing>
                <wp:inline distT="0" distB="0" distL="0" distR="0">
                  <wp:extent cx="1770380" cy="18415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28" cy="184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8E632">
      <w:pPr>
        <w:spacing w:line="262" w:lineRule="auto"/>
        <w:rPr>
          <w:rFonts w:ascii="Arial"/>
          <w:sz w:val="21"/>
        </w:rPr>
      </w:pPr>
    </w:p>
    <w:p w14:paraId="3F043749">
      <w:pPr>
        <w:spacing w:line="262" w:lineRule="auto"/>
        <w:rPr>
          <w:rFonts w:ascii="Arial"/>
          <w:sz w:val="21"/>
        </w:rPr>
      </w:pPr>
    </w:p>
    <w:p w14:paraId="102779E4">
      <w:pPr>
        <w:spacing w:line="263" w:lineRule="auto"/>
        <w:rPr>
          <w:rFonts w:ascii="Arial"/>
          <w:sz w:val="21"/>
        </w:rPr>
      </w:pPr>
    </w:p>
    <w:p w14:paraId="57D594D0">
      <w:pPr>
        <w:spacing w:line="263" w:lineRule="auto"/>
        <w:rPr>
          <w:rFonts w:ascii="Arial"/>
          <w:sz w:val="21"/>
        </w:rPr>
      </w:pPr>
    </w:p>
    <w:p w14:paraId="09F84A7D">
      <w:pPr>
        <w:spacing w:line="196" w:lineRule="auto"/>
        <w:rPr>
          <w:rFonts w:ascii="Arial" w:hAnsi="Arial" w:eastAsia="Arial" w:cs="Arial"/>
          <w:sz w:val="18"/>
          <w:szCs w:val="18"/>
        </w:rPr>
        <w:sectPr>
          <w:pgSz w:w="7144" w:h="13380"/>
          <w:pgMar w:top="0" w:right="0" w:bottom="0" w:left="0" w:header="0" w:footer="0" w:gutter="0"/>
          <w:cols w:space="720" w:num="1"/>
        </w:sectPr>
      </w:pPr>
    </w:p>
    <w:p w14:paraId="57D9FA69">
      <w:pPr>
        <w:pStyle w:val="2"/>
        <w:spacing w:before="647" w:line="192" w:lineRule="auto"/>
        <w:ind w:left="1329"/>
        <w:rPr>
          <w:sz w:val="36"/>
          <w:szCs w:val="36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271145</wp:posOffset>
            </wp:positionV>
            <wp:extent cx="1993900" cy="51816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231F20"/>
          <w:spacing w:val="-64"/>
          <w:w w:val="91"/>
          <w:position w:val="-23"/>
          <w:sz w:val="144"/>
          <w:szCs w:val="144"/>
        </w:rPr>
        <w:t>2</w:t>
      </w:r>
      <w:r>
        <w:rPr>
          <w:rFonts w:ascii="Arial" w:hAnsi="Arial" w:eastAsia="Arial" w:cs="Arial"/>
          <w:b/>
          <w:bCs/>
          <w:color w:val="231F20"/>
          <w:spacing w:val="-155"/>
          <w:position w:val="-23"/>
          <w:sz w:val="144"/>
          <w:szCs w:val="144"/>
        </w:rPr>
        <w:t xml:space="preserve"> </w:t>
      </w:r>
      <w:r>
        <w:rPr>
          <w:color w:val="231F20"/>
          <w:spacing w:val="-5"/>
          <w:position w:val="28"/>
          <w:sz w:val="36"/>
          <w:szCs w:val="36"/>
        </w:rPr>
        <w:t>吹奏后的拆卸</w:t>
      </w:r>
    </w:p>
    <w:p w14:paraId="6554329B">
      <w:pPr>
        <w:pStyle w:val="2"/>
        <w:spacing w:before="57" w:line="168" w:lineRule="auto"/>
        <w:ind w:left="1310"/>
      </w:pPr>
      <w:r>
        <w:rPr>
          <w:color w:val="231F20"/>
          <w:spacing w:val="-2"/>
        </w:rPr>
        <w:t>步骤一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6F8B69ED">
      <w:pPr>
        <w:pStyle w:val="2"/>
        <w:spacing w:before="1" w:line="179" w:lineRule="auto"/>
        <w:ind w:left="1321" w:right="1439" w:hanging="10"/>
      </w:pPr>
      <w:r>
        <w:rPr>
          <w:color w:val="231F20"/>
          <w:spacing w:val="-1"/>
        </w:rPr>
        <w:t>握住吹口管并以左右旋转的方式轻轻的从身管拔出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吹口管 。</w:t>
      </w:r>
    </w:p>
    <w:p w14:paraId="312E4795">
      <w:pPr>
        <w:pStyle w:val="2"/>
        <w:spacing w:before="206" w:line="168" w:lineRule="auto"/>
        <w:ind w:left="1310"/>
      </w:pPr>
      <w:r>
        <w:rPr>
          <w:color w:val="231F20"/>
          <w:spacing w:val="-2"/>
        </w:rPr>
        <w:t>步骤二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0C2C98B1">
      <w:pPr>
        <w:pStyle w:val="2"/>
        <w:spacing w:before="2" w:line="179" w:lineRule="auto"/>
        <w:ind w:left="1310" w:right="1439"/>
      </w:pPr>
      <w:r>
        <w:rPr>
          <w:color w:val="231F20"/>
          <w:spacing w:val="-3"/>
        </w:rPr>
        <w:t>以旋转的方式分离身管与尾管 ，同样过程中避免按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压按键当作施力点 。</w:t>
      </w:r>
    </w:p>
    <w:p w14:paraId="0EF108D4">
      <w:pPr>
        <w:spacing w:line="245" w:lineRule="auto"/>
        <w:rPr>
          <w:rFonts w:ascii="Arial"/>
          <w:sz w:val="21"/>
        </w:rPr>
      </w:pPr>
    </w:p>
    <w:p w14:paraId="463CE5A3">
      <w:pPr>
        <w:spacing w:line="245" w:lineRule="auto"/>
        <w:rPr>
          <w:rFonts w:ascii="Arial"/>
          <w:sz w:val="21"/>
        </w:rPr>
      </w:pPr>
    </w:p>
    <w:p w14:paraId="63BCD741">
      <w:pPr>
        <w:pStyle w:val="2"/>
        <w:spacing w:before="414" w:line="192" w:lineRule="auto"/>
        <w:ind w:left="1332"/>
        <w:rPr>
          <w:sz w:val="36"/>
          <w:szCs w:val="36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123190</wp:posOffset>
            </wp:positionV>
            <wp:extent cx="1993900" cy="51816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231F20"/>
          <w:spacing w:val="-17"/>
          <w:position w:val="-28"/>
          <w:sz w:val="144"/>
          <w:szCs w:val="144"/>
        </w:rPr>
        <w:t>3</w:t>
      </w:r>
      <w:r>
        <w:rPr>
          <w:rFonts w:ascii="Arial" w:hAnsi="Arial" w:eastAsia="Arial" w:cs="Arial"/>
          <w:b/>
          <w:bCs/>
          <w:color w:val="231F20"/>
          <w:spacing w:val="-154"/>
          <w:position w:val="-28"/>
          <w:sz w:val="144"/>
          <w:szCs w:val="144"/>
        </w:rPr>
        <w:t xml:space="preserve"> </w:t>
      </w:r>
      <w:r>
        <w:rPr>
          <w:color w:val="231F20"/>
          <w:spacing w:val="-17"/>
          <w:position w:val="23"/>
          <w:sz w:val="36"/>
          <w:szCs w:val="36"/>
        </w:rPr>
        <w:t>吹奏后的检查与保养</w:t>
      </w:r>
    </w:p>
    <w:p w14:paraId="04244F73">
      <w:pPr>
        <w:pStyle w:val="2"/>
        <w:spacing w:before="52" w:line="191" w:lineRule="auto"/>
        <w:ind w:left="1323"/>
      </w:pPr>
      <w:r>
        <w:rPr>
          <w:rFonts w:ascii="Arial" w:hAnsi="Arial" w:eastAsia="Arial" w:cs="Arial"/>
          <w:color w:val="231F20"/>
          <w:spacing w:val="-4"/>
        </w:rPr>
        <w:t xml:space="preserve">1. </w:t>
      </w:r>
      <w:r>
        <w:rPr>
          <w:color w:val="231F20"/>
          <w:spacing w:val="-4"/>
        </w:rPr>
        <w:t>在拆卸长笛后 ，将之放置于平坦的表面上 。</w:t>
      </w:r>
    </w:p>
    <w:p w14:paraId="6A42EFDF">
      <w:pPr>
        <w:pStyle w:val="2"/>
        <w:spacing w:before="207" w:line="180" w:lineRule="auto"/>
        <w:ind w:left="1539" w:right="1422" w:hanging="229"/>
      </w:pPr>
      <w:r>
        <w:rPr>
          <w:rFonts w:ascii="Arial" w:hAnsi="Arial" w:eastAsia="Arial" w:cs="Arial"/>
          <w:color w:val="231F20"/>
          <w:spacing w:val="-2"/>
        </w:rPr>
        <w:t xml:space="preserve">2. </w:t>
      </w:r>
      <w:r>
        <w:rPr>
          <w:color w:val="231F20"/>
          <w:spacing w:val="-2"/>
        </w:rPr>
        <w:t xml:space="preserve">将擦拭布的一角穿进清洁棒的一端 </w:t>
      </w:r>
      <w:r>
        <w:rPr>
          <w:rFonts w:ascii="Arial" w:hAnsi="Arial" w:eastAsia="Arial" w:cs="Arial"/>
          <w:color w:val="231F20"/>
          <w:spacing w:val="-2"/>
        </w:rPr>
        <w:t>(</w:t>
      </w:r>
      <w:r>
        <w:rPr>
          <w:rFonts w:ascii="Arial" w:hAnsi="Arial" w:eastAsia="Arial" w:cs="Arial"/>
          <w:color w:val="231F20"/>
          <w:spacing w:val="24"/>
          <w:w w:val="101"/>
        </w:rPr>
        <w:t xml:space="preserve"> </w:t>
      </w:r>
      <w:r>
        <w:rPr>
          <w:color w:val="231F20"/>
          <w:spacing w:val="-2"/>
        </w:rPr>
        <w:t xml:space="preserve">开孔端 </w:t>
      </w:r>
      <w:r>
        <w:rPr>
          <w:rFonts w:ascii="Arial" w:hAnsi="Arial" w:eastAsia="Arial" w:cs="Arial"/>
          <w:color w:val="231F20"/>
          <w:spacing w:val="-2"/>
        </w:rPr>
        <w:t xml:space="preserve">), </w:t>
      </w:r>
      <w:r>
        <w:rPr>
          <w:color w:val="231F20"/>
          <w:spacing w:val="-2"/>
        </w:rPr>
        <w:t>并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且将擦拭布沿着清洁棒包裹 。</w:t>
      </w:r>
    </w:p>
    <w:p w14:paraId="6F152C5E">
      <w:pPr>
        <w:pStyle w:val="2"/>
        <w:spacing w:before="205" w:line="181" w:lineRule="auto"/>
        <w:ind w:left="1537" w:right="1416" w:hanging="229"/>
      </w:pPr>
      <w:r>
        <w:rPr>
          <w:rFonts w:ascii="Arial" w:hAnsi="Arial" w:eastAsia="Arial" w:cs="Arial"/>
          <w:color w:val="231F20"/>
          <w:spacing w:val="-5"/>
        </w:rPr>
        <w:t xml:space="preserve">3. </w:t>
      </w:r>
      <w:r>
        <w:rPr>
          <w:color w:val="231F20"/>
          <w:spacing w:val="-5"/>
        </w:rPr>
        <w:t>将擦拭布穿过吹口管 、身管及尾管 ，以去除多余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水气 。</w:t>
      </w:r>
    </w:p>
    <w:p w14:paraId="3980335A">
      <w:pPr>
        <w:spacing w:before="169" w:line="1532" w:lineRule="exact"/>
        <w:ind w:firstLine="1292"/>
      </w:pPr>
      <w:r>
        <w:rPr>
          <w:position w:val="-30"/>
        </w:rPr>
        <w:pict>
          <v:shape id="_x0000_s1026" o:spid="_x0000_s1026" style="height:76.65pt;width:227.95pt;" filled="f" stroked="t" coordsize="4558,1533" path="m2157,1530l1,1530,1,1,2157,1,2157,1530xm348,650c348,650,275,576,270,571c270,571,261,548,285,551c285,551,353,629,372,634c372,634,390,635,410,662l1292,1429c1292,1429,1303,1467,1267,1467l393,682c393,682,361,671,348,650m287,588c287,588,163,595,134,633c134,633,93,668,127,707c127,707,195,746,271,690c271,690,324,634,334,636m311,580c311,580,861,274,946,159c946,159,988,96,1075,108c1075,108,1389,306,1413,332c1413,332,1476,369,1505,373c1505,373,1554,383,1581,422c1581,422,1639,461,1663,463c1663,463,1695,473,1795,456c1795,456,1975,432,2058,481c2058,481,2045,539,1985,548c1985,548,1863,553,1832,587c1832,587,1678,687,1612,743c1612,743,1449,894,1374,864c1374,864,1340,862,1282,943c1282,943,1223,1066,1117,1035c1117,1035,861,928,630,743c630,743,543,700,525,666c525,666,485,621,436,621c436,621,367,631,356,624m429,621c429,621,620,602,776,624c776,624,1352,706,1595,641c1595,641,1900,558,1912,556m339,563c339,563,453,500,581,512c581,512,784,515,844,495m4557,1530l2401,1530,2401,1,4557,1,4557,1530xm3873,984l4298,1135c4298,1135,4309,1174,4282,1190l3863,1033m3994,1027c3994,1027,4067,998,4086,980c4086,980,4166,967,4207,975c4207,975,4382,987,4450,851c4450,851,4492,726,4389,708c4389,708,3973,911,3940,925c3940,925,3807,913,3752,938c3752,938,3606,825,3504,832c3504,832,3454,791,3362,772c3362,772,3298,722,3230,724c3230,724,3174,685,3130,686c3130,686,3059,648,2979,657c2979,657,2944,666,2851,627c2851,627,2805,570,2765,586c2765,586,2741,591,2731,577c2731,577,2719,566,2694,569c2669,572,2693,571,2693,571c2693,571,2610,523,2546,552c2546,552,2539,613,2576,620c2576,620,2607,663,2670,663c2670,663,2719,671,2727,681c2727,681,2799,732,2851,740c2851,740,2872,741,2883,760c2883,760,2945,831,3021,808c3021,808,3093,809,3105,825c3105,825,3208,870,3224,888c3224,888,3293,937,3340,945c3340,945,3503,991,3532,1027c3532,1027,3583,1072,3633,1050c3633,1050,3693,1014,3730,1032c3730,1032,3787,1063,3807,1056c3807,1056,3849,1061,3870,1075c3870,1075,3920,1065,3928,1058m3842,922c3842,922,3891,956,3868,1002c3868,1002,3854,1064,3870,1075m4086,980c4086,980,4222,930,4288,833c4288,833,4355,730,4389,708m3362,772c3362,772,3481,877,3512,896c3512,896,3607,1013,3653,1010c3653,1010,3688,1013,3700,1027m3230,724c3230,724,3352,835,3400,889c3400,889,3439,933,3451,937m2765,586c2765,586,2791,597,2814,668e">
            <v:fill on="f" focussize="0,0"/>
            <v:stroke weight="0.17pt" color="#231F20" miterlimit="4" joinstyle="miter"/>
            <v:imagedata o:title=""/>
            <o:lock v:ext="edit"/>
            <w10:wrap type="none"/>
            <w10:anchorlock/>
          </v:shape>
        </w:pict>
      </w:r>
    </w:p>
    <w:p w14:paraId="23D463AB">
      <w:pPr>
        <w:spacing w:line="242" w:lineRule="auto"/>
        <w:rPr>
          <w:rFonts w:ascii="Arial"/>
          <w:sz w:val="21"/>
        </w:rPr>
      </w:pPr>
    </w:p>
    <w:p w14:paraId="150B6D56">
      <w:pPr>
        <w:spacing w:line="242" w:lineRule="auto"/>
        <w:rPr>
          <w:rFonts w:ascii="Arial"/>
          <w:sz w:val="21"/>
        </w:rPr>
      </w:pPr>
    </w:p>
    <w:p w14:paraId="56DDF04B">
      <w:pPr>
        <w:spacing w:line="243" w:lineRule="auto"/>
        <w:rPr>
          <w:rFonts w:ascii="Arial"/>
          <w:sz w:val="21"/>
        </w:rPr>
      </w:pPr>
    </w:p>
    <w:p w14:paraId="7731D466">
      <w:pPr>
        <w:spacing w:line="243" w:lineRule="auto"/>
        <w:rPr>
          <w:rFonts w:ascii="Arial"/>
          <w:sz w:val="21"/>
        </w:rPr>
      </w:pPr>
    </w:p>
    <w:p w14:paraId="6A7E518B">
      <w:pPr>
        <w:spacing w:line="243" w:lineRule="auto"/>
        <w:rPr>
          <w:rFonts w:ascii="Arial"/>
          <w:sz w:val="21"/>
        </w:rPr>
      </w:pPr>
    </w:p>
    <w:p w14:paraId="0CC5263C">
      <w:pPr>
        <w:spacing w:line="243" w:lineRule="auto"/>
        <w:rPr>
          <w:rFonts w:ascii="Arial"/>
          <w:sz w:val="21"/>
        </w:rPr>
      </w:pPr>
    </w:p>
    <w:p w14:paraId="458FD4DD">
      <w:pPr>
        <w:spacing w:line="243" w:lineRule="auto"/>
        <w:rPr>
          <w:rFonts w:ascii="Arial"/>
          <w:sz w:val="21"/>
        </w:rPr>
      </w:pPr>
    </w:p>
    <w:p w14:paraId="23E1F2E2">
      <w:pPr>
        <w:spacing w:line="243" w:lineRule="auto"/>
        <w:rPr>
          <w:rFonts w:ascii="Arial"/>
          <w:sz w:val="21"/>
        </w:rPr>
      </w:pPr>
    </w:p>
    <w:p w14:paraId="67E62E2E">
      <w:pPr>
        <w:spacing w:line="243" w:lineRule="auto"/>
        <w:rPr>
          <w:rFonts w:ascii="Arial"/>
          <w:sz w:val="21"/>
        </w:rPr>
      </w:pPr>
    </w:p>
    <w:p w14:paraId="46A6D230">
      <w:pPr>
        <w:spacing w:line="196" w:lineRule="auto"/>
        <w:rPr>
          <w:rFonts w:ascii="Arial" w:hAnsi="Arial" w:eastAsia="Arial" w:cs="Arial"/>
          <w:sz w:val="18"/>
          <w:szCs w:val="18"/>
        </w:rPr>
        <w:sectPr>
          <w:headerReference r:id="rId5" w:type="default"/>
          <w:pgSz w:w="7144" w:h="13380"/>
          <w:pgMar w:top="400" w:right="0" w:bottom="0" w:left="0" w:header="0" w:footer="0" w:gutter="0"/>
          <w:cols w:space="720" w:num="1"/>
        </w:sectPr>
      </w:pPr>
    </w:p>
    <w:p w14:paraId="22CC4A94"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E7138"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360045" cy="75780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67C3F">
      <w:pPr>
        <w:spacing w:line="241" w:lineRule="auto"/>
        <w:rPr>
          <w:rFonts w:ascii="Arial"/>
          <w:sz w:val="21"/>
        </w:rPr>
      </w:pPr>
    </w:p>
    <w:p w14:paraId="6AD5BB7C">
      <w:pPr>
        <w:spacing w:line="241" w:lineRule="auto"/>
        <w:rPr>
          <w:rFonts w:ascii="Arial"/>
          <w:sz w:val="21"/>
        </w:rPr>
      </w:pPr>
    </w:p>
    <w:p w14:paraId="4E5ACF07">
      <w:pPr>
        <w:spacing w:line="241" w:lineRule="auto"/>
        <w:rPr>
          <w:rFonts w:ascii="Arial"/>
          <w:sz w:val="21"/>
        </w:rPr>
      </w:pPr>
    </w:p>
    <w:p w14:paraId="0228A7CE">
      <w:pPr>
        <w:spacing w:line="241" w:lineRule="auto"/>
        <w:rPr>
          <w:rFonts w:ascii="Arial"/>
          <w:sz w:val="21"/>
        </w:rPr>
      </w:pPr>
    </w:p>
    <w:p w14:paraId="133D6CC4">
      <w:pPr>
        <w:spacing w:line="242" w:lineRule="auto"/>
        <w:rPr>
          <w:rFonts w:ascii="Arial"/>
          <w:sz w:val="21"/>
        </w:rPr>
      </w:pPr>
    </w:p>
    <w:p w14:paraId="628265FD">
      <w:pPr>
        <w:spacing w:line="242" w:lineRule="auto"/>
        <w:rPr>
          <w:rFonts w:ascii="Arial"/>
          <w:sz w:val="21"/>
        </w:rPr>
      </w:pPr>
    </w:p>
    <w:p w14:paraId="7F6170A4">
      <w:pPr>
        <w:pStyle w:val="2"/>
        <w:spacing w:before="86" w:line="180" w:lineRule="auto"/>
        <w:ind w:left="1536" w:right="1416" w:hanging="228"/>
      </w:pPr>
      <w:r>
        <w:rPr>
          <w:rFonts w:ascii="Arial" w:hAnsi="Arial" w:eastAsia="Arial" w:cs="Arial"/>
          <w:color w:val="231F20"/>
          <w:spacing w:val="-3"/>
        </w:rPr>
        <w:t xml:space="preserve">4. </w:t>
      </w:r>
      <w:r>
        <w:rPr>
          <w:color w:val="231F20"/>
          <w:spacing w:val="-3"/>
        </w:rPr>
        <w:t>用清洁布擦拭乐器表面 。擦拭按键时需特别小心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以避免刮伤或伤害软垫 。</w:t>
      </w:r>
    </w:p>
    <w:p w14:paraId="609AFF1D">
      <w:pPr>
        <w:spacing w:before="62" w:line="1700" w:lineRule="exact"/>
        <w:ind w:firstLine="2099"/>
      </w:pPr>
      <w:r>
        <w:rPr>
          <w:position w:val="-33"/>
        </w:rPr>
        <w:pict>
          <v:group id="_x0000_s1027" o:spid="_x0000_s1027" o:spt="203" style="height:85pt;width:147.25pt;" coordsize="2945,1700">
            <o:lock v:ext="edit"/>
            <v:shape id="_x0000_s1028" o:spid="_x0000_s1028" o:spt="202" type="#_x0000_t202" style="position:absolute;left:-20;top:-20;height:1740;width:29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17C57E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939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939"/>
                    </w:tblGrid>
                    <w:tr w14:paraId="0B76BF2B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689" w:hRule="atLeast"/>
                      </w:trPr>
                      <w:tc>
                        <w:tcPr>
                          <w:tcW w:w="2939" w:type="dxa"/>
                          <w:vAlign w:val="top"/>
                        </w:tcPr>
                        <w:p w14:paraId="61F85272">
                          <w:pPr>
                            <w:spacing w:before="34" w:line="1645" w:lineRule="exact"/>
                            <w:ind w:firstLine="67"/>
                          </w:pPr>
                          <w:r>
                            <w:rPr>
                              <w:position w:val="-32"/>
                            </w:rPr>
                            <w:drawing>
                              <wp:inline distT="0" distB="0" distL="0" distR="0">
                                <wp:extent cx="1781810" cy="1043940"/>
                                <wp:effectExtent l="0" t="0" r="0" b="0"/>
                                <wp:docPr id="32" name="IM 3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IM 32"/>
                                        <pic:cNvPicPr/>
                                      </pic:nvPicPr>
                                      <pic:blipFill>
                                        <a:blip r:embed="rId2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2010" cy="10444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6753EE4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367853D6">
      <w:pPr>
        <w:spacing w:line="275" w:lineRule="auto"/>
        <w:rPr>
          <w:rFonts w:ascii="Arial"/>
          <w:sz w:val="21"/>
        </w:rPr>
      </w:pPr>
    </w:p>
    <w:p w14:paraId="5F7F4C77">
      <w:pPr>
        <w:pStyle w:val="2"/>
        <w:spacing w:before="86" w:line="176" w:lineRule="auto"/>
        <w:ind w:left="1538" w:right="1406" w:hanging="228"/>
      </w:pPr>
      <w:r>
        <w:rPr>
          <w:rFonts w:ascii="Arial" w:hAnsi="Arial" w:eastAsia="Arial" w:cs="Arial"/>
          <w:color w:val="231F20"/>
          <w:spacing w:val="-5"/>
        </w:rPr>
        <w:t xml:space="preserve">5. </w:t>
      </w:r>
      <w:r>
        <w:rPr>
          <w:color w:val="231F20"/>
          <w:spacing w:val="-5"/>
        </w:rPr>
        <w:t>保持长笛乐盒的干燥 。勿将多余物品置于盒内 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尤其是使用过的清洁布 。因为布上的水分会</w:t>
      </w:r>
      <w:r>
        <w:rPr>
          <w:color w:val="231F20"/>
          <w:spacing w:val="-4"/>
        </w:rPr>
        <w:t>产生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溼气 ，造成软垫发霉 。</w:t>
      </w:r>
    </w:p>
    <w:p w14:paraId="6A07B1BE">
      <w:pPr>
        <w:spacing w:line="291" w:lineRule="auto"/>
        <w:rPr>
          <w:rFonts w:ascii="Arial"/>
          <w:sz w:val="21"/>
        </w:rPr>
      </w:pPr>
    </w:p>
    <w:p w14:paraId="2EE4449F">
      <w:pPr>
        <w:spacing w:line="291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132715</wp:posOffset>
            </wp:positionV>
            <wp:extent cx="266700" cy="2667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6623" cy="26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09B7EB">
      <w:pPr>
        <w:spacing w:before="44" w:line="210" w:lineRule="auto"/>
        <w:ind w:left="3534"/>
        <w:rPr>
          <w:rFonts w:ascii="Arial" w:hAnsi="Arial" w:eastAsia="Arial" w:cs="Arial"/>
          <w:sz w:val="15"/>
          <w:szCs w:val="15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-313690</wp:posOffset>
            </wp:positionV>
            <wp:extent cx="2197735" cy="115887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97874" cy="115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B20D15"/>
          <w:spacing w:val="4"/>
          <w:sz w:val="15"/>
          <w:szCs w:val="15"/>
        </w:rPr>
        <w:t>cleaningswab</w:t>
      </w:r>
    </w:p>
    <w:p w14:paraId="626C7C0A">
      <w:pPr>
        <w:spacing w:line="245" w:lineRule="auto"/>
        <w:rPr>
          <w:rFonts w:ascii="Arial"/>
          <w:sz w:val="21"/>
        </w:rPr>
      </w:pPr>
    </w:p>
    <w:p w14:paraId="7D311599">
      <w:pPr>
        <w:spacing w:line="245" w:lineRule="auto"/>
        <w:rPr>
          <w:rFonts w:ascii="Arial"/>
          <w:sz w:val="21"/>
        </w:rPr>
      </w:pPr>
    </w:p>
    <w:p w14:paraId="7C53AFAB">
      <w:pPr>
        <w:spacing w:line="245" w:lineRule="auto"/>
        <w:rPr>
          <w:rFonts w:ascii="Arial"/>
          <w:sz w:val="21"/>
        </w:rPr>
      </w:pPr>
    </w:p>
    <w:p w14:paraId="37D48684">
      <w:pPr>
        <w:spacing w:line="245" w:lineRule="auto"/>
        <w:rPr>
          <w:rFonts w:ascii="Arial"/>
          <w:sz w:val="21"/>
        </w:rPr>
      </w:pPr>
    </w:p>
    <w:p w14:paraId="277B0F6A">
      <w:pPr>
        <w:spacing w:line="245" w:lineRule="auto"/>
        <w:rPr>
          <w:rFonts w:ascii="Arial"/>
          <w:sz w:val="21"/>
        </w:rPr>
      </w:pPr>
    </w:p>
    <w:p w14:paraId="53AF4204">
      <w:pPr>
        <w:spacing w:line="246" w:lineRule="auto"/>
        <w:rPr>
          <w:rFonts w:ascii="Arial"/>
          <w:sz w:val="21"/>
        </w:rPr>
      </w:pPr>
    </w:p>
    <w:p w14:paraId="4492EFD8">
      <w:pPr>
        <w:spacing w:line="246" w:lineRule="auto"/>
        <w:rPr>
          <w:rFonts w:ascii="Arial"/>
          <w:sz w:val="21"/>
        </w:rPr>
      </w:pPr>
    </w:p>
    <w:p w14:paraId="5466FEC5">
      <w:pPr>
        <w:spacing w:line="246" w:lineRule="auto"/>
        <w:rPr>
          <w:rFonts w:ascii="Arial"/>
          <w:sz w:val="21"/>
        </w:rPr>
      </w:pPr>
    </w:p>
    <w:p w14:paraId="1CBD5038">
      <w:pPr>
        <w:spacing w:line="246" w:lineRule="auto"/>
        <w:rPr>
          <w:rFonts w:ascii="Arial"/>
          <w:sz w:val="21"/>
        </w:rPr>
      </w:pPr>
    </w:p>
    <w:p w14:paraId="39D85264">
      <w:pPr>
        <w:spacing w:line="246" w:lineRule="auto"/>
        <w:rPr>
          <w:rFonts w:ascii="Arial"/>
          <w:sz w:val="21"/>
        </w:rPr>
      </w:pPr>
    </w:p>
    <w:p w14:paraId="189C3ADC">
      <w:pPr>
        <w:spacing w:line="246" w:lineRule="auto"/>
        <w:rPr>
          <w:rFonts w:ascii="Arial"/>
          <w:sz w:val="21"/>
        </w:rPr>
      </w:pPr>
    </w:p>
    <w:p w14:paraId="43457F47">
      <w:pPr>
        <w:spacing w:line="246" w:lineRule="auto"/>
        <w:rPr>
          <w:rFonts w:ascii="Arial"/>
          <w:sz w:val="21"/>
        </w:rPr>
      </w:pPr>
    </w:p>
    <w:p w14:paraId="25216B98">
      <w:pPr>
        <w:spacing w:line="246" w:lineRule="auto"/>
        <w:rPr>
          <w:rFonts w:ascii="Arial"/>
          <w:sz w:val="21"/>
        </w:rPr>
      </w:pPr>
    </w:p>
    <w:p w14:paraId="38DB5114">
      <w:pPr>
        <w:spacing w:line="246" w:lineRule="auto"/>
        <w:rPr>
          <w:rFonts w:ascii="Arial"/>
          <w:sz w:val="21"/>
        </w:rPr>
      </w:pPr>
    </w:p>
    <w:p w14:paraId="121E0F60">
      <w:pPr>
        <w:spacing w:line="246" w:lineRule="auto"/>
        <w:rPr>
          <w:rFonts w:ascii="Arial"/>
          <w:sz w:val="21"/>
        </w:rPr>
      </w:pPr>
    </w:p>
    <w:p w14:paraId="57B23A9F">
      <w:pPr>
        <w:spacing w:line="246" w:lineRule="auto"/>
        <w:rPr>
          <w:rFonts w:ascii="Arial"/>
          <w:sz w:val="21"/>
        </w:rPr>
      </w:pPr>
    </w:p>
    <w:p w14:paraId="31DFD536">
      <w:pPr>
        <w:spacing w:line="246" w:lineRule="auto"/>
        <w:rPr>
          <w:rFonts w:ascii="Arial"/>
          <w:sz w:val="21"/>
        </w:rPr>
      </w:pPr>
    </w:p>
    <w:p w14:paraId="348008A2">
      <w:pPr>
        <w:spacing w:line="246" w:lineRule="auto"/>
        <w:rPr>
          <w:rFonts w:ascii="Arial"/>
          <w:sz w:val="21"/>
        </w:rPr>
      </w:pPr>
    </w:p>
    <w:p w14:paraId="4E32DB23">
      <w:pPr>
        <w:spacing w:line="246" w:lineRule="auto"/>
        <w:rPr>
          <w:rFonts w:ascii="Arial"/>
          <w:sz w:val="21"/>
        </w:rPr>
      </w:pPr>
    </w:p>
    <w:p w14:paraId="07379521">
      <w:pPr>
        <w:spacing w:line="246" w:lineRule="auto"/>
        <w:rPr>
          <w:rFonts w:ascii="Arial"/>
          <w:sz w:val="21"/>
        </w:rPr>
      </w:pPr>
    </w:p>
    <w:p w14:paraId="73215508">
      <w:pPr>
        <w:spacing w:line="246" w:lineRule="auto"/>
        <w:rPr>
          <w:rFonts w:ascii="Arial"/>
          <w:sz w:val="21"/>
        </w:rPr>
      </w:pPr>
    </w:p>
    <w:p w14:paraId="7E6D6075">
      <w:pPr>
        <w:spacing w:line="246" w:lineRule="auto"/>
        <w:rPr>
          <w:rFonts w:ascii="Arial"/>
          <w:sz w:val="21"/>
        </w:rPr>
      </w:pPr>
    </w:p>
    <w:p w14:paraId="2F73C64F">
      <w:pPr>
        <w:spacing w:line="196" w:lineRule="auto"/>
        <w:rPr>
          <w:rFonts w:ascii="Arial" w:hAnsi="Arial" w:eastAsia="Arial" w:cs="Arial"/>
          <w:sz w:val="18"/>
          <w:szCs w:val="18"/>
        </w:rPr>
        <w:sectPr>
          <w:headerReference r:id="rId6" w:type="default"/>
          <w:pgSz w:w="7144" w:h="13380"/>
          <w:pgMar w:top="400" w:right="0" w:bottom="0" w:left="0" w:header="0" w:footer="0" w:gutter="0"/>
          <w:cols w:space="720" w:num="1"/>
        </w:sectPr>
      </w:pPr>
    </w:p>
    <w:p w14:paraId="35AFCC79">
      <w:pPr>
        <w:spacing w:before="647" w:line="1019" w:lineRule="exact"/>
        <w:ind w:left="1324"/>
        <w:rPr>
          <w:rFonts w:ascii="Arial" w:hAnsi="Arial" w:eastAsia="Arial" w:cs="Arial"/>
          <w:sz w:val="144"/>
          <w:szCs w:val="144"/>
        </w:rPr>
      </w:pPr>
      <w:r>
        <w:pict>
          <v:shape id="_x0000_s1029" o:spid="_x0000_s1029" o:spt="202" type="#_x0000_t202" style="position:absolute;left:0pt;margin-left:110.3pt;margin-top:39.9pt;height:26.8pt;width:73.2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79FBAA">
                  <w:pPr>
                    <w:pStyle w:val="2"/>
                    <w:spacing w:before="18" w:line="193" w:lineRule="auto"/>
                    <w:ind w:left="20"/>
                    <w:rPr>
                      <w:sz w:val="36"/>
                      <w:szCs w:val="36"/>
                    </w:rPr>
                  </w:pPr>
                  <w:r>
                    <w:rPr>
                      <w:color w:val="231F20"/>
                      <w:spacing w:val="-4"/>
                      <w:sz w:val="36"/>
                      <w:szCs w:val="36"/>
                    </w:rPr>
                    <w:t>注意事项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271145</wp:posOffset>
            </wp:positionV>
            <wp:extent cx="1993900" cy="51816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4175760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9993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231F20"/>
          <w:position w:val="-20"/>
          <w:sz w:val="144"/>
          <w:szCs w:val="144"/>
        </w:rPr>
        <w:t>4</w:t>
      </w:r>
    </w:p>
    <w:p w14:paraId="5BE32062">
      <w:pPr>
        <w:spacing w:line="274" w:lineRule="auto"/>
        <w:rPr>
          <w:rFonts w:ascii="Arial"/>
          <w:sz w:val="21"/>
        </w:rPr>
      </w:pPr>
    </w:p>
    <w:p w14:paraId="18BBA05F">
      <w:pPr>
        <w:pStyle w:val="2"/>
        <w:spacing w:before="86" w:line="180" w:lineRule="auto"/>
        <w:ind w:left="1538" w:right="1416" w:hanging="215"/>
      </w:pPr>
      <w:r>
        <w:rPr>
          <w:rFonts w:ascii="Arial" w:hAnsi="Arial" w:eastAsia="Arial" w:cs="Arial"/>
          <w:color w:val="231F20"/>
          <w:spacing w:val="-3"/>
        </w:rPr>
        <w:t xml:space="preserve">1. </w:t>
      </w:r>
      <w:r>
        <w:rPr>
          <w:color w:val="231F20"/>
          <w:spacing w:val="-3"/>
        </w:rPr>
        <w:t>组合及拆解时请特别注意避免碰触按键</w:t>
      </w:r>
      <w:r>
        <w:rPr>
          <w:color w:val="231F20"/>
          <w:spacing w:val="-4"/>
        </w:rPr>
        <w:t xml:space="preserve"> 。以免过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度用力而变形 。</w:t>
      </w:r>
    </w:p>
    <w:p w14:paraId="3C989773">
      <w:pPr>
        <w:spacing w:line="62" w:lineRule="exact"/>
      </w:pPr>
    </w:p>
    <w:tbl>
      <w:tblPr>
        <w:tblStyle w:val="5"/>
        <w:tblW w:w="4241" w:type="dxa"/>
        <w:tblInd w:w="145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1"/>
      </w:tblGrid>
      <w:tr w14:paraId="5820D58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</w:trPr>
        <w:tc>
          <w:tcPr>
            <w:tcW w:w="4241" w:type="dxa"/>
            <w:vAlign w:val="top"/>
          </w:tcPr>
          <w:p w14:paraId="276DFC32">
            <w:pPr>
              <w:spacing w:before="65" w:line="1760" w:lineRule="exact"/>
              <w:ind w:firstLine="130"/>
            </w:pPr>
            <w:r>
              <w:rPr>
                <w:position w:val="-35"/>
              </w:rPr>
              <w:drawing>
                <wp:inline distT="0" distB="0" distL="0" distR="0">
                  <wp:extent cx="2552065" cy="111760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442" cy="111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D389C">
      <w:pPr>
        <w:spacing w:line="248" w:lineRule="auto"/>
        <w:rPr>
          <w:rFonts w:ascii="Arial"/>
          <w:sz w:val="21"/>
        </w:rPr>
      </w:pPr>
    </w:p>
    <w:p w14:paraId="608F7B46">
      <w:pPr>
        <w:spacing w:line="249" w:lineRule="auto"/>
        <w:rPr>
          <w:rFonts w:ascii="Arial"/>
          <w:sz w:val="21"/>
        </w:rPr>
      </w:pPr>
    </w:p>
    <w:p w14:paraId="0BB80814">
      <w:pPr>
        <w:pStyle w:val="2"/>
        <w:spacing w:before="86" w:line="191" w:lineRule="auto"/>
        <w:ind w:left="1310"/>
      </w:pPr>
      <w:r>
        <w:rPr>
          <w:rFonts w:ascii="Arial" w:hAnsi="Arial" w:eastAsia="Arial" w:cs="Arial"/>
          <w:color w:val="231F20"/>
          <w:spacing w:val="-1"/>
        </w:rPr>
        <w:t xml:space="preserve">2. </w:t>
      </w:r>
      <w:r>
        <w:rPr>
          <w:color w:val="231F20"/>
          <w:spacing w:val="-1"/>
        </w:rPr>
        <w:t>拿取吹口管时请避免握在吹口板上 。</w:t>
      </w:r>
    </w:p>
    <w:p w14:paraId="488D014C">
      <w:pPr>
        <w:spacing w:before="91" w:line="2444" w:lineRule="exact"/>
        <w:ind w:firstLine="1986"/>
      </w:pPr>
      <w:r>
        <w:rPr>
          <w:position w:val="-48"/>
        </w:rPr>
        <w:drawing>
          <wp:inline distT="0" distB="0" distL="0" distR="0">
            <wp:extent cx="2012315" cy="155130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12581" cy="155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76ACB">
      <w:pPr>
        <w:spacing w:line="244" w:lineRule="auto"/>
        <w:rPr>
          <w:rFonts w:ascii="Arial"/>
          <w:sz w:val="21"/>
        </w:rPr>
      </w:pPr>
    </w:p>
    <w:p w14:paraId="6A43EC12">
      <w:pPr>
        <w:spacing w:line="244" w:lineRule="auto"/>
        <w:rPr>
          <w:rFonts w:ascii="Arial"/>
          <w:sz w:val="21"/>
        </w:rPr>
      </w:pPr>
    </w:p>
    <w:p w14:paraId="0ECED8C1">
      <w:pPr>
        <w:spacing w:line="244" w:lineRule="auto"/>
        <w:rPr>
          <w:rFonts w:ascii="Arial"/>
          <w:sz w:val="21"/>
        </w:rPr>
      </w:pPr>
    </w:p>
    <w:p w14:paraId="21F900D6">
      <w:pPr>
        <w:spacing w:line="244" w:lineRule="auto"/>
        <w:rPr>
          <w:rFonts w:ascii="Arial"/>
          <w:sz w:val="21"/>
        </w:rPr>
      </w:pPr>
    </w:p>
    <w:p w14:paraId="5394C47B">
      <w:pPr>
        <w:spacing w:line="244" w:lineRule="auto"/>
        <w:rPr>
          <w:rFonts w:ascii="Arial"/>
          <w:sz w:val="21"/>
        </w:rPr>
      </w:pPr>
    </w:p>
    <w:p w14:paraId="1683FA38">
      <w:pPr>
        <w:spacing w:line="244" w:lineRule="auto"/>
        <w:rPr>
          <w:rFonts w:ascii="Arial"/>
          <w:sz w:val="21"/>
        </w:rPr>
      </w:pPr>
    </w:p>
    <w:p w14:paraId="5DDED281">
      <w:pPr>
        <w:spacing w:line="244" w:lineRule="auto"/>
        <w:rPr>
          <w:rFonts w:ascii="Arial"/>
          <w:sz w:val="21"/>
        </w:rPr>
      </w:pPr>
    </w:p>
    <w:p w14:paraId="6FEA5624">
      <w:pPr>
        <w:spacing w:line="244" w:lineRule="auto"/>
        <w:rPr>
          <w:rFonts w:ascii="Arial"/>
          <w:sz w:val="21"/>
        </w:rPr>
      </w:pPr>
    </w:p>
    <w:p w14:paraId="050DB75B">
      <w:pPr>
        <w:spacing w:line="244" w:lineRule="auto"/>
        <w:rPr>
          <w:rFonts w:ascii="Arial"/>
          <w:sz w:val="21"/>
        </w:rPr>
      </w:pPr>
    </w:p>
    <w:p w14:paraId="066A373B">
      <w:pPr>
        <w:spacing w:line="244" w:lineRule="auto"/>
        <w:rPr>
          <w:rFonts w:ascii="Arial"/>
          <w:sz w:val="21"/>
        </w:rPr>
      </w:pPr>
    </w:p>
    <w:p w14:paraId="7675C9E2">
      <w:pPr>
        <w:spacing w:line="244" w:lineRule="auto"/>
        <w:rPr>
          <w:rFonts w:ascii="Arial"/>
          <w:sz w:val="21"/>
        </w:rPr>
      </w:pPr>
    </w:p>
    <w:p w14:paraId="1D69BB84">
      <w:pPr>
        <w:spacing w:line="245" w:lineRule="auto"/>
        <w:rPr>
          <w:rFonts w:ascii="Arial"/>
          <w:sz w:val="21"/>
        </w:rPr>
      </w:pPr>
    </w:p>
    <w:p w14:paraId="6303773C">
      <w:pPr>
        <w:spacing w:line="245" w:lineRule="auto"/>
        <w:rPr>
          <w:rFonts w:ascii="Arial"/>
          <w:sz w:val="21"/>
        </w:rPr>
      </w:pPr>
    </w:p>
    <w:p w14:paraId="7333718F">
      <w:pPr>
        <w:spacing w:line="245" w:lineRule="auto"/>
        <w:rPr>
          <w:rFonts w:ascii="Arial"/>
          <w:sz w:val="21"/>
        </w:rPr>
      </w:pPr>
    </w:p>
    <w:p w14:paraId="3E6679BA">
      <w:pPr>
        <w:spacing w:line="245" w:lineRule="auto"/>
        <w:rPr>
          <w:rFonts w:ascii="Arial"/>
          <w:sz w:val="21"/>
        </w:rPr>
      </w:pPr>
    </w:p>
    <w:p w14:paraId="2AB53577">
      <w:pPr>
        <w:spacing w:line="196" w:lineRule="auto"/>
        <w:rPr>
          <w:rFonts w:ascii="Arial" w:hAnsi="Arial" w:eastAsia="Arial" w:cs="Arial"/>
          <w:sz w:val="18"/>
          <w:szCs w:val="18"/>
        </w:rPr>
        <w:sectPr>
          <w:pgSz w:w="7144" w:h="13380"/>
          <w:pgMar w:top="400" w:right="0" w:bottom="0" w:left="0" w:header="0" w:footer="0" w:gutter="0"/>
          <w:cols w:space="720" w:num="1"/>
        </w:sectPr>
      </w:pPr>
    </w:p>
    <w:p w14:paraId="6C33B849"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8FC5B"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360045" cy="757809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AEE31">
      <w:pPr>
        <w:spacing w:line="241" w:lineRule="auto"/>
        <w:rPr>
          <w:rFonts w:ascii="Arial"/>
          <w:sz w:val="21"/>
        </w:rPr>
      </w:pPr>
    </w:p>
    <w:p w14:paraId="17BBB671">
      <w:pPr>
        <w:spacing w:line="241" w:lineRule="auto"/>
        <w:rPr>
          <w:rFonts w:ascii="Arial"/>
          <w:sz w:val="21"/>
        </w:rPr>
      </w:pPr>
    </w:p>
    <w:p w14:paraId="171F8C8C">
      <w:pPr>
        <w:spacing w:line="241" w:lineRule="auto"/>
        <w:rPr>
          <w:rFonts w:ascii="Arial"/>
          <w:sz w:val="21"/>
        </w:rPr>
      </w:pPr>
    </w:p>
    <w:p w14:paraId="4B0EE2AF">
      <w:pPr>
        <w:spacing w:line="242" w:lineRule="auto"/>
        <w:rPr>
          <w:rFonts w:ascii="Arial"/>
          <w:sz w:val="21"/>
        </w:rPr>
      </w:pPr>
    </w:p>
    <w:p w14:paraId="32DCB743">
      <w:pPr>
        <w:spacing w:line="242" w:lineRule="auto"/>
        <w:rPr>
          <w:rFonts w:ascii="Arial"/>
          <w:sz w:val="21"/>
        </w:rPr>
      </w:pPr>
    </w:p>
    <w:p w14:paraId="17E9F09B">
      <w:pPr>
        <w:spacing w:line="242" w:lineRule="auto"/>
        <w:rPr>
          <w:rFonts w:ascii="Arial"/>
          <w:sz w:val="21"/>
        </w:rPr>
      </w:pPr>
    </w:p>
    <w:p w14:paraId="1CE9AB63">
      <w:pPr>
        <w:pStyle w:val="2"/>
        <w:spacing w:before="86" w:line="180" w:lineRule="auto"/>
        <w:ind w:left="1308" w:right="1385"/>
        <w:jc w:val="right"/>
      </w:pPr>
      <w:r>
        <w:rPr>
          <w:rFonts w:ascii="Arial" w:hAnsi="Arial" w:eastAsia="Arial" w:cs="Arial"/>
          <w:color w:val="231F20"/>
          <w:spacing w:val="-1"/>
        </w:rPr>
        <w:t xml:space="preserve">3. </w:t>
      </w:r>
      <w:r>
        <w:rPr>
          <w:color w:val="231F20"/>
          <w:spacing w:val="-1"/>
        </w:rPr>
        <w:t>组装或拆解管体时请尽量以平行并左右旋转的方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式进行 。注意勿让两管体间呈现不平行的接合 。</w:t>
      </w:r>
    </w:p>
    <w:p w14:paraId="761B3637">
      <w:pPr>
        <w:spacing w:before="88" w:line="1923" w:lineRule="exact"/>
        <w:ind w:firstLine="2428"/>
      </w:pPr>
      <w:r>
        <w:rPr>
          <w:position w:val="-38"/>
        </w:rPr>
        <w:drawing>
          <wp:inline distT="0" distB="0" distL="0" distR="0">
            <wp:extent cx="1451610" cy="1220470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51991" cy="122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8CCCB">
      <w:pPr>
        <w:spacing w:before="134" w:line="1405" w:lineRule="exact"/>
        <w:ind w:firstLine="2428"/>
      </w:pPr>
      <w:r>
        <w:rPr>
          <w:position w:val="-28"/>
        </w:rPr>
        <w:drawing>
          <wp:inline distT="0" distB="0" distL="0" distR="0">
            <wp:extent cx="1451610" cy="89154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52029" cy="89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724C5">
      <w:pPr>
        <w:spacing w:line="405" w:lineRule="auto"/>
        <w:rPr>
          <w:rFonts w:ascii="Arial"/>
          <w:sz w:val="21"/>
        </w:rPr>
      </w:pPr>
    </w:p>
    <w:p w14:paraId="02A33489">
      <w:pPr>
        <w:pStyle w:val="2"/>
        <w:spacing w:before="86" w:line="180" w:lineRule="auto"/>
        <w:ind w:left="1542" w:right="1385" w:hanging="234"/>
      </w:pPr>
      <w:r>
        <w:rPr>
          <w:rFonts w:ascii="Arial" w:hAnsi="Arial" w:eastAsia="Arial" w:cs="Arial"/>
          <w:color w:val="231F20"/>
          <w:spacing w:val="-3"/>
        </w:rPr>
        <w:t xml:space="preserve">4. </w:t>
      </w:r>
      <w:r>
        <w:rPr>
          <w:color w:val="231F20"/>
          <w:spacing w:val="-3"/>
        </w:rPr>
        <w:t>在键管接合处上可涂上少量的按键油 。但是请注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意避免过多的油可能会碰触到皮垫而产生影响</w:t>
      </w:r>
      <w:r>
        <w:rPr>
          <w:color w:val="231F20"/>
          <w:spacing w:val="-3"/>
        </w:rPr>
        <w:t xml:space="preserve"> 。</w:t>
      </w:r>
    </w:p>
    <w:p w14:paraId="24037063">
      <w:pPr>
        <w:pStyle w:val="2"/>
        <w:spacing w:before="205" w:line="174" w:lineRule="auto"/>
        <w:ind w:left="1538" w:right="1385" w:hanging="228"/>
      </w:pPr>
      <w:r>
        <w:rPr>
          <w:rFonts w:ascii="Arial" w:hAnsi="Arial" w:eastAsia="Arial" w:cs="Arial"/>
          <w:color w:val="231F20"/>
          <w:spacing w:val="-1"/>
        </w:rPr>
        <w:t xml:space="preserve">5. </w:t>
      </w:r>
      <w:r>
        <w:rPr>
          <w:color w:val="231F20"/>
          <w:spacing w:val="-1"/>
        </w:rPr>
        <w:t xml:space="preserve">请将长笛放置于安全处以避免伤害 </w:t>
      </w:r>
      <w:r>
        <w:rPr>
          <w:rFonts w:ascii="Arial" w:hAnsi="Arial" w:eastAsia="Arial" w:cs="Arial"/>
          <w:color w:val="231F20"/>
          <w:spacing w:val="-1"/>
        </w:rPr>
        <w:t xml:space="preserve">, </w:t>
      </w:r>
      <w:r>
        <w:rPr>
          <w:color w:val="231F20"/>
          <w:spacing w:val="-1"/>
        </w:rPr>
        <w:t>不要将长笛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-6"/>
        </w:rPr>
        <w:t>置放在乐架 、椅子 、床上或任何可能会掉落及有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人可能会碰撞或可供人坐在上面的表面上 ，</w:t>
      </w:r>
      <w:r>
        <w:rPr>
          <w:color w:val="231F20"/>
          <w:spacing w:val="-4"/>
        </w:rPr>
        <w:t>因为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乐器绝大部分会造成损坏都是因为摔坏或压坏 。</w:t>
      </w:r>
    </w:p>
    <w:p w14:paraId="79222C55">
      <w:pPr>
        <w:spacing w:before="140" w:line="2260" w:lineRule="exact"/>
        <w:ind w:firstLine="2477"/>
      </w:pPr>
      <w:r>
        <w:rPr>
          <w:position w:val="-45"/>
        </w:rPr>
        <w:drawing>
          <wp:inline distT="0" distB="0" distL="0" distR="0">
            <wp:extent cx="1390015" cy="143510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90078" cy="14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490E1">
      <w:pPr>
        <w:spacing w:line="311" w:lineRule="auto"/>
        <w:rPr>
          <w:rFonts w:ascii="Arial"/>
          <w:sz w:val="21"/>
        </w:rPr>
      </w:pPr>
    </w:p>
    <w:p w14:paraId="27BFE79D">
      <w:pPr>
        <w:spacing w:line="311" w:lineRule="auto"/>
        <w:rPr>
          <w:rFonts w:ascii="Arial"/>
          <w:sz w:val="21"/>
        </w:rPr>
      </w:pPr>
    </w:p>
    <w:p w14:paraId="18F3F601">
      <w:pPr>
        <w:spacing w:line="312" w:lineRule="auto"/>
        <w:rPr>
          <w:rFonts w:ascii="Arial"/>
          <w:sz w:val="21"/>
        </w:rPr>
      </w:pPr>
    </w:p>
    <w:p w14:paraId="16F0452D">
      <w:pPr>
        <w:spacing w:line="196" w:lineRule="auto"/>
        <w:rPr>
          <w:rFonts w:ascii="Arial" w:hAnsi="Arial" w:eastAsia="Arial" w:cs="Arial"/>
          <w:sz w:val="18"/>
          <w:szCs w:val="18"/>
        </w:rPr>
        <w:sectPr>
          <w:pgSz w:w="7144" w:h="13380"/>
          <w:pgMar w:top="400" w:right="0" w:bottom="0" w:left="0" w:header="0" w:footer="0" w:gutter="0"/>
          <w:cols w:space="720" w:num="1"/>
        </w:sectPr>
      </w:pPr>
    </w:p>
    <w:p w14:paraId="2FFD8A49">
      <w:pPr>
        <w:spacing w:line="749" w:lineRule="exact"/>
        <w:ind w:firstLine="722"/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457835</wp:posOffset>
            </wp:positionV>
            <wp:extent cx="360045" cy="757809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</w:rPr>
        <w:drawing>
          <wp:inline distT="0" distB="0" distL="0" distR="0">
            <wp:extent cx="4076700" cy="47561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76985" cy="47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5288">
      <w:pPr>
        <w:spacing w:line="263" w:lineRule="auto"/>
        <w:rPr>
          <w:rFonts w:ascii="Arial"/>
          <w:sz w:val="21"/>
        </w:rPr>
      </w:pPr>
    </w:p>
    <w:p w14:paraId="5470A91E">
      <w:pPr>
        <w:spacing w:line="263" w:lineRule="auto"/>
        <w:rPr>
          <w:rFonts w:ascii="Arial"/>
          <w:sz w:val="21"/>
        </w:rPr>
      </w:pPr>
    </w:p>
    <w:p w14:paraId="5640CBF8">
      <w:pPr>
        <w:spacing w:line="264" w:lineRule="auto"/>
        <w:rPr>
          <w:rFonts w:ascii="Arial"/>
          <w:sz w:val="21"/>
        </w:rPr>
      </w:pPr>
    </w:p>
    <w:p w14:paraId="6B0D5072">
      <w:pPr>
        <w:spacing w:line="264" w:lineRule="auto"/>
        <w:rPr>
          <w:rFonts w:ascii="Arial"/>
          <w:sz w:val="21"/>
        </w:rPr>
      </w:pPr>
    </w:p>
    <w:p w14:paraId="1C28F1AB">
      <w:pPr>
        <w:spacing w:line="264" w:lineRule="auto"/>
        <w:rPr>
          <w:rFonts w:ascii="Arial"/>
          <w:sz w:val="21"/>
        </w:rPr>
      </w:pPr>
    </w:p>
    <w:p w14:paraId="485923AB">
      <w:pPr>
        <w:spacing w:line="264" w:lineRule="auto"/>
        <w:rPr>
          <w:rFonts w:ascii="Arial"/>
          <w:sz w:val="21"/>
        </w:rPr>
      </w:pPr>
    </w:p>
    <w:p w14:paraId="7E7BAFA6">
      <w:pPr>
        <w:pStyle w:val="2"/>
        <w:spacing w:before="86" w:line="180" w:lineRule="auto"/>
        <w:ind w:left="1539" w:right="1416" w:hanging="228"/>
      </w:pPr>
      <w:r>
        <w:rPr>
          <w:rFonts w:ascii="Arial" w:hAnsi="Arial" w:eastAsia="Arial" w:cs="Arial"/>
          <w:color w:val="231F20"/>
          <w:spacing w:val="-3"/>
        </w:rPr>
        <w:t xml:space="preserve">6. </w:t>
      </w:r>
      <w:r>
        <w:rPr>
          <w:color w:val="231F20"/>
          <w:spacing w:val="-3"/>
        </w:rPr>
        <w:t>请不要尝试自己调整乐器 ，任何调校的动作应该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交由合格及有经验的维修师傅或维修店处理 。</w:t>
      </w:r>
    </w:p>
    <w:p w14:paraId="4DD01B88">
      <w:pPr>
        <w:spacing w:line="244" w:lineRule="auto"/>
        <w:rPr>
          <w:rFonts w:ascii="Arial"/>
          <w:sz w:val="21"/>
        </w:rPr>
      </w:pPr>
    </w:p>
    <w:p w14:paraId="15444DE5">
      <w:pPr>
        <w:spacing w:line="244" w:lineRule="auto"/>
        <w:rPr>
          <w:rFonts w:ascii="Arial"/>
          <w:sz w:val="21"/>
        </w:rPr>
      </w:pPr>
    </w:p>
    <w:p w14:paraId="44D1A594">
      <w:pPr>
        <w:spacing w:line="244" w:lineRule="auto"/>
        <w:rPr>
          <w:rFonts w:ascii="Arial"/>
          <w:sz w:val="21"/>
        </w:rPr>
      </w:pPr>
    </w:p>
    <w:p w14:paraId="025C50E9">
      <w:pPr>
        <w:spacing w:line="244" w:lineRule="auto"/>
        <w:rPr>
          <w:rFonts w:ascii="Arial"/>
          <w:sz w:val="21"/>
        </w:rPr>
      </w:pPr>
    </w:p>
    <w:p w14:paraId="6F455EB2">
      <w:pPr>
        <w:spacing w:line="244" w:lineRule="auto"/>
        <w:rPr>
          <w:rFonts w:ascii="Arial"/>
          <w:sz w:val="21"/>
        </w:rPr>
      </w:pPr>
    </w:p>
    <w:p w14:paraId="63DB0F29">
      <w:pPr>
        <w:spacing w:line="244" w:lineRule="auto"/>
        <w:rPr>
          <w:rFonts w:ascii="Arial"/>
          <w:sz w:val="21"/>
        </w:rPr>
      </w:pPr>
    </w:p>
    <w:p w14:paraId="2B3D0CF4">
      <w:pPr>
        <w:spacing w:line="244" w:lineRule="auto"/>
        <w:rPr>
          <w:rFonts w:ascii="Arial"/>
          <w:sz w:val="21"/>
        </w:rPr>
      </w:pPr>
    </w:p>
    <w:p w14:paraId="349D04A5">
      <w:pPr>
        <w:spacing w:line="244" w:lineRule="auto"/>
        <w:rPr>
          <w:rFonts w:ascii="Arial"/>
          <w:sz w:val="21"/>
        </w:rPr>
      </w:pPr>
    </w:p>
    <w:p w14:paraId="6D37159C">
      <w:pPr>
        <w:spacing w:line="244" w:lineRule="auto"/>
        <w:rPr>
          <w:rFonts w:ascii="Arial"/>
          <w:sz w:val="21"/>
        </w:rPr>
      </w:pPr>
    </w:p>
    <w:p w14:paraId="4B51CDF2">
      <w:pPr>
        <w:spacing w:line="244" w:lineRule="auto"/>
        <w:rPr>
          <w:rFonts w:ascii="Arial"/>
          <w:sz w:val="21"/>
        </w:rPr>
      </w:pPr>
    </w:p>
    <w:p w14:paraId="4BC0824E">
      <w:pPr>
        <w:spacing w:line="244" w:lineRule="auto"/>
        <w:rPr>
          <w:rFonts w:ascii="Arial"/>
          <w:sz w:val="21"/>
        </w:rPr>
      </w:pPr>
    </w:p>
    <w:p w14:paraId="45EF35E4">
      <w:pPr>
        <w:spacing w:line="244" w:lineRule="auto"/>
        <w:rPr>
          <w:rFonts w:ascii="Arial"/>
          <w:sz w:val="21"/>
        </w:rPr>
      </w:pPr>
    </w:p>
    <w:p w14:paraId="5264EBD3">
      <w:pPr>
        <w:spacing w:line="244" w:lineRule="auto"/>
        <w:rPr>
          <w:rFonts w:ascii="Arial"/>
          <w:sz w:val="21"/>
        </w:rPr>
      </w:pPr>
    </w:p>
    <w:p w14:paraId="387AB26C">
      <w:pPr>
        <w:spacing w:line="244" w:lineRule="auto"/>
        <w:rPr>
          <w:rFonts w:ascii="Arial"/>
          <w:sz w:val="21"/>
        </w:rPr>
      </w:pPr>
    </w:p>
    <w:p w14:paraId="5D2205F7">
      <w:pPr>
        <w:spacing w:line="244" w:lineRule="auto"/>
        <w:rPr>
          <w:rFonts w:ascii="Arial"/>
          <w:sz w:val="21"/>
        </w:rPr>
      </w:pPr>
    </w:p>
    <w:p w14:paraId="217E3D05">
      <w:pPr>
        <w:spacing w:line="244" w:lineRule="auto"/>
        <w:rPr>
          <w:rFonts w:ascii="Arial"/>
          <w:sz w:val="21"/>
        </w:rPr>
      </w:pPr>
    </w:p>
    <w:p w14:paraId="16A2650B">
      <w:pPr>
        <w:spacing w:line="244" w:lineRule="auto"/>
        <w:rPr>
          <w:rFonts w:ascii="Arial"/>
          <w:sz w:val="21"/>
        </w:rPr>
      </w:pPr>
    </w:p>
    <w:p w14:paraId="637603A4">
      <w:pPr>
        <w:spacing w:line="244" w:lineRule="auto"/>
        <w:rPr>
          <w:rFonts w:ascii="Arial"/>
          <w:sz w:val="21"/>
        </w:rPr>
      </w:pPr>
    </w:p>
    <w:p w14:paraId="47F75436">
      <w:pPr>
        <w:spacing w:line="244" w:lineRule="auto"/>
        <w:rPr>
          <w:rFonts w:ascii="Arial"/>
          <w:sz w:val="21"/>
        </w:rPr>
      </w:pPr>
    </w:p>
    <w:p w14:paraId="7F437E46">
      <w:pPr>
        <w:spacing w:line="244" w:lineRule="auto"/>
        <w:rPr>
          <w:rFonts w:ascii="Arial"/>
          <w:sz w:val="21"/>
        </w:rPr>
      </w:pPr>
    </w:p>
    <w:p w14:paraId="71379BAF">
      <w:pPr>
        <w:spacing w:line="245" w:lineRule="auto"/>
        <w:rPr>
          <w:rFonts w:ascii="Arial"/>
          <w:sz w:val="21"/>
        </w:rPr>
      </w:pPr>
    </w:p>
    <w:p w14:paraId="3C59F48F">
      <w:pPr>
        <w:spacing w:line="245" w:lineRule="auto"/>
        <w:rPr>
          <w:rFonts w:ascii="Arial"/>
          <w:sz w:val="21"/>
        </w:rPr>
      </w:pPr>
    </w:p>
    <w:p w14:paraId="629C5A62">
      <w:pPr>
        <w:spacing w:line="245" w:lineRule="auto"/>
        <w:rPr>
          <w:rFonts w:ascii="Arial"/>
          <w:sz w:val="21"/>
        </w:rPr>
      </w:pPr>
    </w:p>
    <w:p w14:paraId="4F2F3305">
      <w:pPr>
        <w:spacing w:line="245" w:lineRule="auto"/>
        <w:rPr>
          <w:rFonts w:ascii="Arial"/>
          <w:sz w:val="21"/>
        </w:rPr>
      </w:pPr>
    </w:p>
    <w:p w14:paraId="415A5D5A">
      <w:pPr>
        <w:spacing w:line="245" w:lineRule="auto"/>
        <w:rPr>
          <w:rFonts w:ascii="Arial"/>
          <w:sz w:val="21"/>
        </w:rPr>
      </w:pPr>
    </w:p>
    <w:p w14:paraId="556C5CCA">
      <w:pPr>
        <w:spacing w:line="245" w:lineRule="auto"/>
        <w:rPr>
          <w:rFonts w:ascii="Arial"/>
          <w:sz w:val="21"/>
        </w:rPr>
      </w:pPr>
    </w:p>
    <w:p w14:paraId="2D688461">
      <w:pPr>
        <w:spacing w:line="245" w:lineRule="auto"/>
        <w:rPr>
          <w:rFonts w:ascii="Arial"/>
          <w:sz w:val="21"/>
        </w:rPr>
      </w:pPr>
    </w:p>
    <w:p w14:paraId="3575A2E2">
      <w:pPr>
        <w:spacing w:line="245" w:lineRule="auto"/>
        <w:rPr>
          <w:rFonts w:ascii="Arial"/>
          <w:sz w:val="21"/>
        </w:rPr>
      </w:pPr>
    </w:p>
    <w:p w14:paraId="7BB08FB7">
      <w:pPr>
        <w:spacing w:line="245" w:lineRule="auto"/>
        <w:rPr>
          <w:rFonts w:ascii="Arial"/>
          <w:sz w:val="21"/>
        </w:rPr>
      </w:pPr>
    </w:p>
    <w:p w14:paraId="5E4B8D8B">
      <w:pPr>
        <w:spacing w:line="245" w:lineRule="auto"/>
        <w:rPr>
          <w:rFonts w:ascii="Arial"/>
          <w:sz w:val="21"/>
        </w:rPr>
      </w:pPr>
    </w:p>
    <w:p w14:paraId="39D06A82">
      <w:pPr>
        <w:spacing w:line="245" w:lineRule="auto"/>
        <w:rPr>
          <w:rFonts w:ascii="Arial"/>
          <w:sz w:val="21"/>
        </w:rPr>
      </w:pPr>
    </w:p>
    <w:p w14:paraId="49C1A76B">
      <w:pPr>
        <w:spacing w:line="245" w:lineRule="auto"/>
        <w:rPr>
          <w:rFonts w:ascii="Arial"/>
          <w:sz w:val="21"/>
        </w:rPr>
      </w:pPr>
    </w:p>
    <w:p w14:paraId="41BDF219">
      <w:pPr>
        <w:spacing w:line="245" w:lineRule="auto"/>
        <w:rPr>
          <w:rFonts w:ascii="Arial"/>
          <w:sz w:val="21"/>
        </w:rPr>
      </w:pPr>
    </w:p>
    <w:p w14:paraId="49778D61">
      <w:pPr>
        <w:spacing w:line="245" w:lineRule="auto"/>
        <w:rPr>
          <w:rFonts w:ascii="Arial"/>
          <w:sz w:val="21"/>
        </w:rPr>
      </w:pPr>
    </w:p>
    <w:p w14:paraId="7C1647D2">
      <w:pPr>
        <w:spacing w:line="245" w:lineRule="auto"/>
        <w:rPr>
          <w:rFonts w:ascii="Arial"/>
          <w:sz w:val="21"/>
        </w:rPr>
      </w:pPr>
    </w:p>
    <w:p w14:paraId="29D50034">
      <w:pPr>
        <w:spacing w:line="245" w:lineRule="auto"/>
        <w:rPr>
          <w:rFonts w:ascii="Arial"/>
          <w:sz w:val="21"/>
        </w:rPr>
      </w:pPr>
    </w:p>
    <w:p w14:paraId="6B59DD47">
      <w:pPr>
        <w:spacing w:line="245" w:lineRule="auto"/>
        <w:rPr>
          <w:rFonts w:ascii="Arial"/>
          <w:sz w:val="21"/>
        </w:rPr>
      </w:pPr>
    </w:p>
    <w:p w14:paraId="047365B1">
      <w:pPr>
        <w:spacing w:line="359" w:lineRule="auto"/>
        <w:rPr>
          <w:rFonts w:ascii="Arial"/>
          <w:sz w:val="21"/>
        </w:rPr>
      </w:pPr>
      <w:bookmarkStart w:id="0" w:name="_GoBack"/>
      <w:bookmarkEnd w:id="0"/>
    </w:p>
    <w:p w14:paraId="01CA1675">
      <w:pPr>
        <w:spacing w:line="740" w:lineRule="exact"/>
        <w:ind w:firstLine="722"/>
      </w:pPr>
      <w:r>
        <w:rPr>
          <w:position w:val="-14"/>
        </w:rPr>
        <w:drawing>
          <wp:inline distT="0" distB="0" distL="0" distR="0">
            <wp:extent cx="4076700" cy="469265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76985" cy="46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7144" w:h="1338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0047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A18CF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23C6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3M2NiMWIyYTFiNTU4NmRmNDU1ZmIzMWYyNTBiMDUifQ=="/>
  </w:docVars>
  <w:rsids>
    <w:rsidRoot w:val="00000000"/>
    <w:rsid w:val="22F95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footnotes" Target="footnotes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664</Words>
  <Characters>808</Characters>
  <TotalTime>0</TotalTime>
  <ScaleCrop>false</ScaleCrop>
  <LinksUpToDate>false</LinksUpToDate>
  <CharactersWithSpaces>903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2012-08-03T10:35:00Z</dcterms:created>
  <dc:creator>Administrator</dc:creator>
  <cp:lastModifiedBy>窃酶琢页捕</cp:lastModifiedBy>
  <dcterms:modified xsi:type="dcterms:W3CDTF">2024-06-22T11:15:08Z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2024-06-22T19:12:27Z</vt:filetime>
  </property>
  <property fmtid="{D5CDD505-2E9C-101B-9397-08002B2CF9AE}" pid="4" name="KSOProductBuildVer">
    <vt:lpwstr>2052-12.1.0.17140</vt:lpwstr>
  </property>
  <property fmtid="{D5CDD505-2E9C-101B-9397-08002B2CF9AE}" pid="5" name="ICV">
    <vt:lpwstr>084DD4E5412443F3A1CB3CF5925A5DF4_12</vt:lpwstr>
  </property>
</Properties>
</file>